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9EB" w:rsidRPr="008D49EB" w:rsidRDefault="008D49EB" w:rsidP="008D49EB">
      <w:pPr>
        <w:spacing w:after="0" w:line="240" w:lineRule="auto"/>
        <w:jc w:val="center"/>
        <w:rPr>
          <w:rFonts w:ascii="Times New Roman" w:hAnsi="Times New Roman" w:cs="Times New Roman"/>
          <w:bCs/>
          <w:color w:val="3C3C3C"/>
          <w:spacing w:val="2"/>
          <w:sz w:val="24"/>
          <w:szCs w:val="24"/>
        </w:rPr>
      </w:pPr>
      <w:bookmarkStart w:id="0" w:name="_GoBack"/>
      <w:bookmarkEnd w:id="0"/>
      <w:r w:rsidRPr="008D49EB">
        <w:rPr>
          <w:rFonts w:ascii="Times New Roman" w:hAnsi="Times New Roman" w:cs="Times New Roman"/>
          <w:bCs/>
          <w:color w:val="3C3C3C"/>
          <w:spacing w:val="2"/>
          <w:sz w:val="24"/>
          <w:szCs w:val="24"/>
        </w:rPr>
        <w:t>Аналитическая справка</w:t>
      </w:r>
    </w:p>
    <w:p w:rsidR="008D49EB" w:rsidRPr="008D49EB" w:rsidRDefault="008D49EB" w:rsidP="008D49EB">
      <w:pPr>
        <w:spacing w:after="0" w:line="240" w:lineRule="auto"/>
        <w:jc w:val="center"/>
        <w:rPr>
          <w:rFonts w:ascii="Times New Roman" w:hAnsi="Times New Roman" w:cs="Times New Roman"/>
          <w:color w:val="0E0D0F"/>
          <w:sz w:val="24"/>
          <w:szCs w:val="24"/>
          <w:shd w:val="clear" w:color="auto" w:fill="FFFFFF"/>
        </w:rPr>
      </w:pPr>
      <w:r w:rsidRPr="008D49EB">
        <w:rPr>
          <w:rFonts w:ascii="Times New Roman" w:hAnsi="Times New Roman" w:cs="Times New Roman"/>
          <w:color w:val="0E0D0F"/>
          <w:sz w:val="24"/>
          <w:szCs w:val="24"/>
          <w:shd w:val="clear" w:color="auto" w:fill="FFFFFF"/>
        </w:rPr>
        <w:t>по службе «Скорая медицинская помощь»</w:t>
      </w:r>
    </w:p>
    <w:p w:rsidR="008D49EB" w:rsidRPr="00C87A73" w:rsidRDefault="00C87A73" w:rsidP="00C87A73">
      <w:pPr>
        <w:pStyle w:val="2"/>
        <w:shd w:val="clear" w:color="auto" w:fill="FFFFFF"/>
        <w:spacing w:before="313" w:line="240" w:lineRule="auto"/>
        <w:ind w:firstLine="708"/>
        <w:jc w:val="both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</w:pPr>
      <w:r w:rsidRP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 xml:space="preserve">В Аналитической справке </w:t>
      </w:r>
      <w:r w:rsidRPr="00C87A7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станции/отделении скорой медицинской помощи </w:t>
      </w:r>
      <w:r w:rsidRP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необходимо представить информацию по каждому критерию</w:t>
      </w:r>
      <w:r w:rsidR="00CF74DB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.</w:t>
      </w:r>
      <w:r w:rsidRP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 xml:space="preserve"> </w:t>
      </w:r>
    </w:p>
    <w:p w:rsidR="007A316C" w:rsidRPr="003C2084" w:rsidRDefault="00093025" w:rsidP="009E3EDC">
      <w:pPr>
        <w:pStyle w:val="2"/>
        <w:shd w:val="clear" w:color="auto" w:fill="FFFFFF"/>
        <w:spacing w:before="313" w:line="240" w:lineRule="auto"/>
        <w:jc w:val="center"/>
        <w:textAlignment w:val="baseline"/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</w:pPr>
      <w:r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Критерии, по которым будет дано заключение о работе станции</w:t>
      </w:r>
      <w:r w:rsidR="00C87A73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/</w:t>
      </w:r>
      <w:r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отделения</w:t>
      </w:r>
      <w:r w:rsidR="007A316C"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 xml:space="preserve"> </w:t>
      </w:r>
      <w:r w:rsidRPr="003C2084">
        <w:rPr>
          <w:rFonts w:ascii="Times New Roman" w:hAnsi="Times New Roman" w:cs="Times New Roman"/>
          <w:b w:val="0"/>
          <w:bCs w:val="0"/>
          <w:color w:val="3C3C3C"/>
          <w:spacing w:val="2"/>
          <w:sz w:val="24"/>
          <w:szCs w:val="24"/>
        </w:rPr>
        <w:t>скорой медицинской помощи</w:t>
      </w: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5884"/>
        <w:gridCol w:w="2630"/>
        <w:gridCol w:w="304"/>
      </w:tblGrid>
      <w:tr w:rsidR="00C457E6" w:rsidRPr="003C2084" w:rsidTr="008D49EB">
        <w:trPr>
          <w:trHeight w:val="15"/>
        </w:trPr>
        <w:tc>
          <w:tcPr>
            <w:tcW w:w="538" w:type="dxa"/>
            <w:hideMark/>
          </w:tcPr>
          <w:p w:rsidR="00C457E6" w:rsidRPr="003C2084" w:rsidRDefault="00C457E6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hideMark/>
          </w:tcPr>
          <w:p w:rsidR="00C457E6" w:rsidRPr="003C2084" w:rsidRDefault="00C457E6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gridSpan w:val="2"/>
            <w:hideMark/>
          </w:tcPr>
          <w:p w:rsidR="00C457E6" w:rsidRPr="003C2084" w:rsidRDefault="00C457E6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7E6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57E6" w:rsidRPr="003C2084" w:rsidRDefault="00C457E6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N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57E6" w:rsidRPr="003C2084" w:rsidRDefault="00C457E6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Наименование показателя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57E6" w:rsidRPr="003C2084" w:rsidRDefault="00C457E6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Критерии</w:t>
            </w:r>
          </w:p>
        </w:tc>
      </w:tr>
      <w:tr w:rsidR="008D49EB" w:rsidRPr="003C2084" w:rsidTr="00C87A73">
        <w:trPr>
          <w:trHeight w:val="110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367D7E" w:rsidP="00C87A73">
            <w:pPr>
              <w:spacing w:line="240" w:lineRule="auto"/>
              <w:rPr>
                <w:color w:val="2D2D2D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367D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ведения о медицинской организации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станции/отделении СМП по Форме №30 за </w:t>
            </w:r>
            <w:r w:rsidR="00E37A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 (разделы, относящиеся к показателям работы скорой медицинской помощи)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367D7E" w:rsidP="009E3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Форма 30</w:t>
            </w:r>
          </w:p>
        </w:tc>
      </w:tr>
      <w:tr w:rsidR="008D49EB" w:rsidRPr="003C2084" w:rsidTr="00C87A73">
        <w:trPr>
          <w:trHeight w:val="63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Default="008D49E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Приспособленное здание (помещения) станции/отделения СМП, гаражные боксы</w:t>
            </w:r>
            <w:r w:rsidR="00CF74DB">
              <w:rPr>
                <w:color w:val="2D2D2D"/>
              </w:rPr>
              <w:t>.</w:t>
            </w:r>
          </w:p>
          <w:p w:rsidR="00CF74DB" w:rsidRPr="003C2084" w:rsidRDefault="00CF74D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Необходимость в текущем/капитальном ремонте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9E3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Наличие</w:t>
            </w:r>
          </w:p>
        </w:tc>
      </w:tr>
      <w:tr w:rsidR="008D49EB" w:rsidRPr="003C2084" w:rsidTr="00C87A73">
        <w:trPr>
          <w:trHeight w:val="127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 xml:space="preserve">Наличие  автоматизированной системы управления – централизованного приема вызовов СМП «АДИС» на закрепленной за медицинской организацией территории 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49EB" w:rsidRPr="003C2084" w:rsidRDefault="008D49EB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</w:t>
            </w:r>
          </w:p>
        </w:tc>
      </w:tr>
      <w:tr w:rsidR="00C87A73" w:rsidRPr="003C2084" w:rsidTr="00C87A73">
        <w:trPr>
          <w:trHeight w:val="97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Оснащение станции/отделения СМП в соответствии с Порядком скорой медицинской помощи (Приказ МЗ РФ № 388н)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</w:t>
            </w:r>
          </w:p>
        </w:tc>
      </w:tr>
      <w:tr w:rsidR="00C87A73" w:rsidRPr="003C2084" w:rsidTr="00C87A73">
        <w:trPr>
          <w:trHeight w:val="97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Состояние </w:t>
            </w: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автотранспорт</w:t>
            </w: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а СМП</w:t>
            </w: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: количество автомобилей СМП, Класс автомобилей, срок эксплуатации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E0D0F"/>
                <w:shd w:val="clear" w:color="auto" w:fill="FFFFFF"/>
              </w:rPr>
            </w:pPr>
            <w:r w:rsidRPr="003C2084">
              <w:rPr>
                <w:color w:val="0E0D0F"/>
                <w:shd w:val="clear" w:color="auto" w:fill="FFFFFF"/>
              </w:rPr>
              <w:t>срок эксплуатации - не более 5 лет</w:t>
            </w:r>
          </w:p>
        </w:tc>
      </w:tr>
      <w:tr w:rsidR="00C87A73" w:rsidRPr="003C2084" w:rsidTr="00C87A73">
        <w:trPr>
          <w:trHeight w:val="69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 системы ГЛОНАС</w:t>
            </w:r>
            <w:r>
              <w:rPr>
                <w:color w:val="2D2D2D"/>
              </w:rPr>
              <w:t>С</w:t>
            </w:r>
            <w:r w:rsidRPr="003C2084">
              <w:rPr>
                <w:color w:val="2D2D2D"/>
              </w:rPr>
              <w:t xml:space="preserve"> на автомобилях СМП</w:t>
            </w:r>
            <w:r>
              <w:rPr>
                <w:color w:val="2D2D2D"/>
              </w:rPr>
              <w:t xml:space="preserve"> (программный комплекс)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Наличие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CF74DB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Укомплектованность автомобилей СМП медицинской аппаратурой</w:t>
            </w: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 в рабочем состоянии</w:t>
            </w:r>
            <w:r w:rsidR="00CF74DB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.</w:t>
            </w:r>
          </w:p>
          <w:p w:rsidR="00CF74DB" w:rsidRPr="003C2084" w:rsidRDefault="00CF74DB" w:rsidP="00CF74DB">
            <w:pPr>
              <w:pStyle w:val="formattext"/>
              <w:spacing w:before="0" w:beforeAutospacing="0" w:after="0" w:afterAutospacing="0"/>
              <w:textAlignment w:val="baseline"/>
              <w:rPr>
                <w:color w:val="0E0D0F"/>
                <w:shd w:val="clear" w:color="auto" w:fill="FFFFFF"/>
              </w:rPr>
            </w:pPr>
            <w:r>
              <w:rPr>
                <w:color w:val="2D2D2D"/>
              </w:rPr>
              <w:t>Указать перечень в наличии.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 соответствии с Порядком (Пр.388н)</w:t>
            </w:r>
          </w:p>
          <w:p w:rsidR="00C87A73" w:rsidRPr="003C2084" w:rsidRDefault="00C87A73" w:rsidP="00CF74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</w:p>
        </w:tc>
      </w:tr>
      <w:tr w:rsidR="00C87A73" w:rsidRPr="003C2084" w:rsidTr="00C87A73">
        <w:trPr>
          <w:trHeight w:val="74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BB5CAB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Система  связи (рация, мобильная связь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, запись телефонных разговоров)</w:t>
            </w:r>
          </w:p>
          <w:p w:rsidR="00CF74DB" w:rsidRPr="003C2084" w:rsidRDefault="00CF74DB" w:rsidP="00BB5CAB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Представить информацию.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Наличие</w:t>
            </w:r>
          </w:p>
        </w:tc>
      </w:tr>
      <w:tr w:rsidR="00C87A73" w:rsidRPr="003C2084" w:rsidTr="00C87A73">
        <w:trPr>
          <w:trHeight w:val="69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9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Укомплектованность укладки СМП (приказ МЗ РФ </w:t>
            </w:r>
            <w:r w:rsidRPr="003C2084">
              <w:rPr>
                <w:rFonts w:ascii="Times New Roman" w:eastAsia="Times New Roman" w:hAnsi="Times New Roman" w:cs="Times New Roman"/>
                <w:bCs/>
                <w:color w:val="303030"/>
                <w:kern w:val="36"/>
                <w:sz w:val="24"/>
                <w:szCs w:val="24"/>
              </w:rPr>
              <w:t>N36н от 22 января 2016 г.)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E0D0F"/>
                <w:shd w:val="clear" w:color="auto" w:fill="FFFFFF"/>
              </w:rPr>
            </w:pPr>
            <w:r w:rsidRPr="003C2084">
              <w:rPr>
                <w:color w:val="2D2D2D"/>
              </w:rPr>
              <w:t>100%</w:t>
            </w:r>
          </w:p>
        </w:tc>
      </w:tr>
      <w:tr w:rsidR="00C87A73" w:rsidRPr="003C2084" w:rsidTr="00C87A73">
        <w:trPr>
          <w:trHeight w:val="154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Укомплектованность выездных бригад медицинским персоналом для обеспечения бесперебойной работы станции скорой медицинской помощи в круглосуточном режиме</w:t>
            </w:r>
            <w:r>
              <w:rPr>
                <w:color w:val="2D2D2D"/>
              </w:rPr>
              <w:t xml:space="preserve"> (Штаты и кадры, в том числе совместители)</w:t>
            </w:r>
            <w:r w:rsidR="00CF74DB">
              <w:rPr>
                <w:color w:val="2D2D2D"/>
              </w:rPr>
              <w:t>.</w:t>
            </w:r>
          </w:p>
          <w:p w:rsidR="00CF74DB" w:rsidRPr="003C2084" w:rsidRDefault="00CF74DB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Указать количество суточных постов СМП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100%</w:t>
            </w:r>
          </w:p>
        </w:tc>
      </w:tr>
      <w:tr w:rsidR="00C87A73" w:rsidRPr="003C2084" w:rsidTr="00C87A73">
        <w:trPr>
          <w:trHeight w:val="11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11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 xml:space="preserve">Кадры: </w:t>
            </w: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Наличие сертификата специалиста (врач – «Скорая медицинская помощь», фельдшер – «Скорая и неотложная помощь»).</w:t>
            </w:r>
          </w:p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Повышение квалификации в последние пять лет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E0D0F"/>
                <w:shd w:val="clear" w:color="auto" w:fill="FFFFFF"/>
              </w:rPr>
            </w:pPr>
            <w:r w:rsidRPr="003C2084">
              <w:rPr>
                <w:color w:val="0E0D0F"/>
                <w:shd w:val="clear" w:color="auto" w:fill="FFFFFF"/>
              </w:rPr>
              <w:t>100%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3C2084">
              <w:rPr>
                <w:rFonts w:ascii="Times New Roman" w:hAnsi="Times New Roman" w:cs="Times New Roman"/>
                <w:color w:val="0E0D0F"/>
                <w:sz w:val="24"/>
                <w:szCs w:val="24"/>
                <w:shd w:val="clear" w:color="auto" w:fill="FFFFFF"/>
              </w:rPr>
              <w:t>Показатель обращаемости СМП   на 1000 населения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C87A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0E0D0F"/>
                <w:shd w:val="clear" w:color="auto" w:fill="FFFFFF"/>
              </w:rPr>
              <w:t xml:space="preserve">В сравнении с </w:t>
            </w:r>
            <w:proofErr w:type="gramStart"/>
            <w:r w:rsidRPr="003C2084">
              <w:rPr>
                <w:color w:val="0E0D0F"/>
                <w:shd w:val="clear" w:color="auto" w:fill="FFFFFF"/>
              </w:rPr>
              <w:t>федеральны</w:t>
            </w:r>
            <w:r>
              <w:rPr>
                <w:color w:val="0E0D0F"/>
                <w:shd w:val="clear" w:color="auto" w:fill="FFFFFF"/>
              </w:rPr>
              <w:t>м</w:t>
            </w:r>
            <w:proofErr w:type="gramEnd"/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13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 xml:space="preserve">Доля выездов бригад скорой медицинской помощи со временем </w:t>
            </w:r>
            <w:proofErr w:type="spellStart"/>
            <w:r w:rsidRPr="003C2084">
              <w:rPr>
                <w:color w:val="2D2D2D"/>
              </w:rPr>
              <w:t>доезда</w:t>
            </w:r>
            <w:proofErr w:type="spellEnd"/>
            <w:r w:rsidRPr="003C2084">
              <w:rPr>
                <w:color w:val="2D2D2D"/>
              </w:rPr>
              <w:t xml:space="preserve"> до пациента менее 20 минут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не менее 87,0%,</w:t>
            </w:r>
            <w:r w:rsidRPr="003C2084">
              <w:rPr>
                <w:color w:val="2D2D2D"/>
              </w:rPr>
              <w:br/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14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Доля пациентов с острым коронарным синдромом ꜛ</w:t>
            </w:r>
            <w:r w:rsidRPr="003C2084">
              <w:rPr>
                <w:color w:val="2D2D2D"/>
                <w:lang w:val="en-US"/>
              </w:rPr>
              <w:t>ST</w:t>
            </w:r>
            <w:r w:rsidRPr="003C2084">
              <w:rPr>
                <w:color w:val="2D2D2D"/>
              </w:rPr>
              <w:t xml:space="preserve">, которым проведена </w:t>
            </w:r>
            <w:proofErr w:type="spellStart"/>
            <w:r w:rsidRPr="003C2084">
              <w:rPr>
                <w:color w:val="2D2D2D"/>
              </w:rPr>
              <w:t>тромболитическая</w:t>
            </w:r>
            <w:proofErr w:type="spellEnd"/>
            <w:r w:rsidRPr="003C2084">
              <w:rPr>
                <w:color w:val="2D2D2D"/>
              </w:rPr>
              <w:t xml:space="preserve"> терапия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не менее 25%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B038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15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Оказание скорой медицинской помощи при ДТП. Число выездов на ДТП до 20 минут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Не менее 85%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16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Обоснованные жалобы на работу учреждения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Отсутствие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17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Факты необоснованного невыполнения медицинскими работниками бригады скорой медицинской помощи порядков и стандартов оказания скорой медицинской помощи, утвержденных Министерством здравоохранения Российской Федерации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Отсутствие</w:t>
            </w:r>
          </w:p>
        </w:tc>
      </w:tr>
      <w:tr w:rsidR="00C87A73" w:rsidRPr="003C2084" w:rsidTr="008D49E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8D49E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18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Соблюдение требований, предъявляемых к ведению утвержденных форм медицинской документации</w:t>
            </w:r>
          </w:p>
        </w:tc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7A73" w:rsidRPr="003C2084" w:rsidRDefault="00C87A73" w:rsidP="009E3ED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3C2084">
              <w:rPr>
                <w:color w:val="2D2D2D"/>
              </w:rPr>
              <w:t>Отсутствие нарушений</w:t>
            </w:r>
          </w:p>
        </w:tc>
      </w:tr>
      <w:tr w:rsidR="00C87A73" w:rsidRPr="003C2084" w:rsidTr="008D49EB">
        <w:trPr>
          <w:trHeight w:val="15"/>
        </w:trPr>
        <w:tc>
          <w:tcPr>
            <w:tcW w:w="538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hideMark/>
          </w:tcPr>
          <w:p w:rsidR="00C87A73" w:rsidRPr="003C2084" w:rsidRDefault="00C87A73" w:rsidP="009E3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DF5" w:rsidRDefault="00735DF5" w:rsidP="009E3EDC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</w:pPr>
    </w:p>
    <w:p w:rsidR="009E3EDC" w:rsidRDefault="009E3EDC" w:rsidP="009E3EDC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</w:pPr>
    </w:p>
    <w:p w:rsidR="009E3EDC" w:rsidRDefault="00C87A73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>Главный внештатный специалист по скорой медицинской помощи (контакт):</w:t>
      </w:r>
    </w:p>
    <w:p w:rsidR="009E3EDC" w:rsidRDefault="009E3EDC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>Иркутск, м/</w:t>
      </w:r>
      <w:proofErr w:type="gramStart"/>
      <w:r>
        <w:t>р</w:t>
      </w:r>
      <w:proofErr w:type="gramEnd"/>
      <w:r>
        <w:t xml:space="preserve"> Юбилейный, 100 </w:t>
      </w:r>
      <w:r w:rsidR="00615B0F">
        <w:t>(</w:t>
      </w:r>
      <w:r>
        <w:t>здание ИГМАПО</w:t>
      </w:r>
      <w:r w:rsidR="00615B0F">
        <w:t>)</w:t>
      </w:r>
      <w:r>
        <w:t>, кабинет 209</w:t>
      </w:r>
    </w:p>
    <w:p w:rsidR="00C87A73" w:rsidRDefault="00C87A73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 xml:space="preserve">Тел: 8(3952)46-11-33       </w:t>
      </w:r>
      <w:proofErr w:type="spellStart"/>
      <w:r>
        <w:t>моб</w:t>
      </w:r>
      <w:proofErr w:type="gramStart"/>
      <w:r>
        <w:t>.т</w:t>
      </w:r>
      <w:proofErr w:type="gramEnd"/>
      <w:r>
        <w:t>ел</w:t>
      </w:r>
      <w:proofErr w:type="spellEnd"/>
      <w:r>
        <w:t>.: +7-914-878-06-12</w:t>
      </w:r>
    </w:p>
    <w:p w:rsidR="00C87A73" w:rsidRPr="00C87A73" w:rsidRDefault="00C87A73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rPr>
          <w:lang w:val="en-US"/>
        </w:rPr>
        <w:t>E</w:t>
      </w:r>
      <w:r w:rsidRPr="00C87A73">
        <w:t>-</w:t>
      </w:r>
      <w:r>
        <w:rPr>
          <w:lang w:val="en-US"/>
        </w:rPr>
        <w:t>mail</w:t>
      </w:r>
      <w:r w:rsidRPr="00C87A73">
        <w:t xml:space="preserve">: </w:t>
      </w:r>
      <w:proofErr w:type="spellStart"/>
      <w:r>
        <w:rPr>
          <w:lang w:val="en-US"/>
        </w:rPr>
        <w:t>gorbachevasm</w:t>
      </w:r>
      <w:proofErr w:type="spellEnd"/>
      <w:r w:rsidRPr="00C87A73">
        <w:t>@</w:t>
      </w:r>
      <w:r>
        <w:rPr>
          <w:lang w:val="en-US"/>
        </w:rPr>
        <w:t>mail</w:t>
      </w:r>
      <w:r w:rsidRPr="00C87A73">
        <w:t>.</w:t>
      </w:r>
      <w:proofErr w:type="spellStart"/>
      <w:r>
        <w:rPr>
          <w:lang w:val="en-US"/>
        </w:rPr>
        <w:t>ru</w:t>
      </w:r>
      <w:proofErr w:type="spellEnd"/>
    </w:p>
    <w:p w:rsidR="009E3EDC" w:rsidRPr="003C2084" w:rsidRDefault="009E3EDC" w:rsidP="009E3EDC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:rsidR="00615B0F" w:rsidRDefault="00615B0F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5B0F" w:rsidRDefault="00615B0F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Главный внештатный специалист </w:t>
      </w: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по скорой медицинской помощи </w:t>
      </w: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Министерства здравоохранения  </w:t>
      </w:r>
    </w:p>
    <w:p w:rsidR="009E3EDC" w:rsidRPr="00D52472" w:rsidRDefault="009E3EDC" w:rsidP="009E3E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472">
        <w:rPr>
          <w:rFonts w:ascii="Times New Roman" w:hAnsi="Times New Roman"/>
          <w:sz w:val="24"/>
          <w:szCs w:val="24"/>
        </w:rPr>
        <w:t xml:space="preserve">Иркутской области </w:t>
      </w:r>
    </w:p>
    <w:p w:rsidR="009E3EDC" w:rsidRDefault="009E3EDC" w:rsidP="009E3EDC">
      <w:pPr>
        <w:shd w:val="clear" w:color="auto" w:fill="FFFFFF"/>
        <w:spacing w:after="266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D52472">
        <w:rPr>
          <w:rFonts w:ascii="Times New Roman" w:hAnsi="Times New Roman"/>
          <w:sz w:val="24"/>
          <w:szCs w:val="24"/>
        </w:rPr>
        <w:t xml:space="preserve">д.м.н. профессор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52472">
        <w:rPr>
          <w:rFonts w:ascii="Times New Roman" w:hAnsi="Times New Roman"/>
          <w:sz w:val="24"/>
          <w:szCs w:val="24"/>
        </w:rPr>
        <w:t xml:space="preserve">     Горбачева С.М.</w:t>
      </w:r>
    </w:p>
    <w:p w:rsidR="007A316C" w:rsidRPr="003C2084" w:rsidRDefault="007A316C" w:rsidP="009E3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316C" w:rsidRPr="003C2084" w:rsidSect="00955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2C2B"/>
    <w:rsid w:val="00093025"/>
    <w:rsid w:val="001E2C2B"/>
    <w:rsid w:val="00293179"/>
    <w:rsid w:val="00367D7E"/>
    <w:rsid w:val="003C2084"/>
    <w:rsid w:val="00615B0F"/>
    <w:rsid w:val="00624545"/>
    <w:rsid w:val="00735DF5"/>
    <w:rsid w:val="007A316C"/>
    <w:rsid w:val="007F5087"/>
    <w:rsid w:val="00833831"/>
    <w:rsid w:val="008D49EB"/>
    <w:rsid w:val="009556DF"/>
    <w:rsid w:val="00996819"/>
    <w:rsid w:val="009E3EDC"/>
    <w:rsid w:val="00A262F4"/>
    <w:rsid w:val="00AA540B"/>
    <w:rsid w:val="00BB5CAB"/>
    <w:rsid w:val="00C457E6"/>
    <w:rsid w:val="00C87A73"/>
    <w:rsid w:val="00CF74DB"/>
    <w:rsid w:val="00DB7C37"/>
    <w:rsid w:val="00E37A44"/>
    <w:rsid w:val="00F4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DF"/>
  </w:style>
  <w:style w:type="paragraph" w:styleId="1">
    <w:name w:val="heading 1"/>
    <w:basedOn w:val="a"/>
    <w:link w:val="10"/>
    <w:uiPriority w:val="9"/>
    <w:qFormat/>
    <w:rsid w:val="007F50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1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31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E2C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5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7F508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F5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F508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A31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A31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ertext">
    <w:name w:val="headertext"/>
    <w:basedOn w:val="a"/>
    <w:rsid w:val="007A3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A3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31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4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</dc:creator>
  <cp:lastModifiedBy>Татьяна А. Ермолина</cp:lastModifiedBy>
  <cp:revision>4</cp:revision>
  <dcterms:created xsi:type="dcterms:W3CDTF">2017-12-06T03:34:00Z</dcterms:created>
  <dcterms:modified xsi:type="dcterms:W3CDTF">2019-12-12T05:16:00Z</dcterms:modified>
</cp:coreProperties>
</file>